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F1" w:rsidRPr="003050EF" w:rsidRDefault="009077F1" w:rsidP="009077F1">
      <w:pPr>
        <w:shd w:val="clear" w:color="auto" w:fill="FFFFFF"/>
        <w:spacing w:after="150" w:line="240" w:lineRule="auto"/>
        <w:jc w:val="center"/>
        <w:outlineLvl w:val="0"/>
        <w:rPr>
          <w:rFonts w:ascii="Gill Sans MT" w:eastAsia="Times New Roman" w:hAnsi="Gill Sans MT" w:cstheme="majorHAnsi"/>
          <w:b/>
          <w:color w:val="0070C0"/>
          <w:kern w:val="36"/>
          <w:sz w:val="36"/>
          <w:szCs w:val="36"/>
          <w:lang w:eastAsia="en-GB"/>
        </w:rPr>
      </w:pPr>
      <w:r w:rsidRPr="003050EF">
        <w:rPr>
          <w:rFonts w:ascii="Gill Sans MT" w:eastAsia="Times New Roman" w:hAnsi="Gill Sans MT" w:cstheme="majorHAnsi"/>
          <w:b/>
          <w:color w:val="0070C0"/>
          <w:kern w:val="36"/>
          <w:sz w:val="36"/>
          <w:szCs w:val="36"/>
          <w:lang w:eastAsia="en-GB"/>
        </w:rPr>
        <w:t>A St John’s</w:t>
      </w:r>
      <w:r>
        <w:rPr>
          <w:rFonts w:ascii="Gill Sans MT" w:eastAsia="Times New Roman" w:hAnsi="Gill Sans MT" w:cstheme="majorHAnsi"/>
          <w:b/>
          <w:color w:val="0070C0"/>
          <w:kern w:val="36"/>
          <w:sz w:val="36"/>
          <w:szCs w:val="36"/>
          <w:lang w:eastAsia="en-GB"/>
        </w:rPr>
        <w:t xml:space="preserve"> </w:t>
      </w:r>
      <w:r w:rsidR="002B11A5">
        <w:rPr>
          <w:rFonts w:ascii="Gill Sans MT" w:eastAsia="Times New Roman" w:hAnsi="Gill Sans MT" w:cstheme="majorHAnsi"/>
          <w:b/>
          <w:color w:val="0070C0"/>
          <w:kern w:val="36"/>
          <w:sz w:val="36"/>
          <w:szCs w:val="36"/>
          <w:lang w:eastAsia="en-GB"/>
        </w:rPr>
        <w:t>Forest School Explorer</w:t>
      </w:r>
    </w:p>
    <w:p w:rsidR="009077F1" w:rsidRDefault="009077F1" w:rsidP="009077F1">
      <w:pPr>
        <w:shd w:val="clear" w:color="auto" w:fill="FFFFFF"/>
        <w:spacing w:after="150" w:line="240" w:lineRule="auto"/>
        <w:jc w:val="center"/>
        <w:outlineLvl w:val="0"/>
        <w:rPr>
          <w:rFonts w:ascii="Gill Sans MT" w:eastAsia="Times New Roman" w:hAnsi="Gill Sans MT" w:cstheme="majorHAnsi"/>
          <w:b/>
          <w:color w:val="0070C0"/>
          <w:kern w:val="36"/>
          <w:sz w:val="28"/>
          <w:szCs w:val="28"/>
          <w:lang w:eastAsia="en-GB"/>
        </w:rPr>
      </w:pPr>
    </w:p>
    <w:p w:rsidR="009077F1" w:rsidRPr="003050EF" w:rsidRDefault="009077F1" w:rsidP="009077F1">
      <w:pPr>
        <w:shd w:val="clear" w:color="auto" w:fill="FFFFFF"/>
        <w:spacing w:after="150" w:line="240" w:lineRule="auto"/>
        <w:jc w:val="center"/>
        <w:outlineLvl w:val="0"/>
        <w:rPr>
          <w:rFonts w:ascii="Gill Sans MT" w:eastAsia="Times New Roman" w:hAnsi="Gill Sans MT" w:cstheme="majorHAnsi"/>
          <w:b/>
          <w:i/>
          <w:color w:val="0070C0"/>
          <w:kern w:val="36"/>
          <w:sz w:val="28"/>
          <w:szCs w:val="28"/>
          <w:lang w:eastAsia="en-GB"/>
        </w:rPr>
      </w:pPr>
      <w:r w:rsidRPr="003050EF">
        <w:rPr>
          <w:rFonts w:ascii="Gill Sans MT" w:eastAsia="Times New Roman" w:hAnsi="Gill Sans MT" w:cstheme="majorHAnsi"/>
          <w:b/>
          <w:i/>
          <w:color w:val="0070C0"/>
          <w:kern w:val="36"/>
          <w:sz w:val="28"/>
          <w:szCs w:val="28"/>
          <w:lang w:eastAsia="en-GB"/>
        </w:rPr>
        <w:t>‘Children are a gift from the Lord’</w:t>
      </w:r>
      <w:r>
        <w:rPr>
          <w:rFonts w:ascii="Gill Sans MT" w:eastAsia="Times New Roman" w:hAnsi="Gill Sans MT" w:cstheme="majorHAnsi"/>
          <w:b/>
          <w:i/>
          <w:color w:val="0070C0"/>
          <w:kern w:val="36"/>
          <w:sz w:val="28"/>
          <w:szCs w:val="28"/>
          <w:lang w:eastAsia="en-GB"/>
        </w:rPr>
        <w:t xml:space="preserve"> (Psalm 127 v.3)</w:t>
      </w:r>
    </w:p>
    <w:p w:rsidR="00C83608" w:rsidRDefault="00C83608" w:rsidP="00C83608">
      <w:pPr>
        <w:shd w:val="clear" w:color="auto" w:fill="FFFFFF"/>
        <w:spacing w:after="150" w:line="240" w:lineRule="auto"/>
        <w:jc w:val="center"/>
        <w:outlineLvl w:val="0"/>
        <w:rPr>
          <w:rFonts w:ascii="Gill Sans MT" w:eastAsia="Times New Roman" w:hAnsi="Gill Sans MT" w:cstheme="majorHAnsi"/>
          <w:b/>
          <w:color w:val="355EA8"/>
          <w:kern w:val="36"/>
          <w:sz w:val="24"/>
          <w:szCs w:val="24"/>
          <w:lang w:eastAsia="en-GB"/>
        </w:rPr>
      </w:pPr>
    </w:p>
    <w:p w:rsidR="00C83608" w:rsidRPr="009F1038" w:rsidRDefault="00C83608" w:rsidP="00C83608">
      <w:pPr>
        <w:spacing w:after="0"/>
        <w:jc w:val="both"/>
        <w:rPr>
          <w:rFonts w:ascii="Gill Sans MT" w:hAnsi="Gill Sans MT" w:cs="Optima ExtraBlack"/>
          <w:b/>
          <w:color w:val="0070C0"/>
          <w:kern w:val="16"/>
          <w:sz w:val="24"/>
          <w:szCs w:val="20"/>
        </w:rPr>
      </w:pPr>
      <w:r w:rsidRPr="009F1038">
        <w:rPr>
          <w:rFonts w:ascii="Gill Sans MT" w:hAnsi="Gill Sans MT" w:cs="Optima ExtraBlack"/>
          <w:b/>
          <w:color w:val="0070C0"/>
          <w:kern w:val="16"/>
          <w:sz w:val="24"/>
          <w:szCs w:val="20"/>
        </w:rPr>
        <w:t>The vision of our school</w:t>
      </w:r>
    </w:p>
    <w:p w:rsidR="00C83608" w:rsidRPr="00C83608" w:rsidRDefault="00C83608" w:rsidP="00C83608">
      <w:pPr>
        <w:shd w:val="clear" w:color="auto" w:fill="FFFFFF"/>
        <w:spacing w:after="150" w:line="240" w:lineRule="auto"/>
        <w:jc w:val="center"/>
        <w:outlineLvl w:val="0"/>
        <w:rPr>
          <w:rFonts w:ascii="Gill Sans MT" w:eastAsia="Times New Roman" w:hAnsi="Gill Sans MT" w:cstheme="majorHAnsi"/>
          <w:b/>
          <w:color w:val="355EA8"/>
          <w:kern w:val="36"/>
          <w:sz w:val="24"/>
          <w:szCs w:val="24"/>
          <w:lang w:eastAsia="en-GB"/>
        </w:rPr>
      </w:pPr>
      <w:r>
        <w:rPr>
          <w:rFonts w:ascii="Gill Sans MT" w:hAnsi="Gill Sans MT" w:cs="Optima ExtraBlack"/>
          <w:b/>
          <w:noProof/>
          <w:color w:val="00257A"/>
          <w:kern w:val="16"/>
          <w:sz w:val="20"/>
          <w:szCs w:val="20"/>
          <w:lang w:eastAsia="en-GB"/>
        </w:rPr>
        <mc:AlternateContent>
          <mc:Choice Requires="wps">
            <w:drawing>
              <wp:anchor distT="45720" distB="45720" distL="114300" distR="114300" simplePos="0" relativeHeight="251659264" behindDoc="0" locked="0" layoutInCell="1" allowOverlap="1" wp14:anchorId="798BB0AD" wp14:editId="7F05C9DD">
                <wp:simplePos x="0" y="0"/>
                <wp:positionH relativeFrom="page">
                  <wp:posOffset>335280</wp:posOffset>
                </wp:positionH>
                <wp:positionV relativeFrom="paragraph">
                  <wp:posOffset>240665</wp:posOffset>
                </wp:positionV>
                <wp:extent cx="6461760" cy="9067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906780"/>
                        </a:xfrm>
                        <a:prstGeom prst="rect">
                          <a:avLst/>
                        </a:prstGeom>
                        <a:solidFill>
                          <a:srgbClr val="FFFFFF"/>
                        </a:solidFill>
                        <a:ln w="9525">
                          <a:solidFill>
                            <a:srgbClr val="000000"/>
                          </a:solidFill>
                          <a:miter lim="800000"/>
                          <a:headEnd/>
                          <a:tailEnd/>
                        </a:ln>
                      </wps:spPr>
                      <wps:txbx>
                        <w:txbxContent>
                          <w:p w:rsidR="00C83608" w:rsidRDefault="00C83608" w:rsidP="00C83608">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BB0AD" id="_x0000_t202" coordsize="21600,21600" o:spt="202" path="m,l,21600r21600,l21600,xe">
                <v:stroke joinstyle="miter"/>
                <v:path gradientshapeok="t" o:connecttype="rect"/>
              </v:shapetype>
              <v:shape id="Text Box 2" o:spid="_x0000_s1026" type="#_x0000_t202" style="position:absolute;left:0;text-align:left;margin-left:26.4pt;margin-top:18.95pt;width:508.8pt;height:71.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">
                <v:textbox>
                  <w:txbxContent>
                    <w:p w:rsidR="00C83608" w:rsidRDefault="00C83608" w:rsidP="00C83608">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txbxContent>
                </v:textbox>
                <w10:wrap type="square" anchorx="page"/>
              </v:shape>
            </w:pict>
          </mc:Fallback>
        </mc:AlternateContent>
      </w:r>
    </w:p>
    <w:p w:rsidR="009F1038" w:rsidRDefault="009F1038" w:rsidP="00C83608">
      <w:pPr>
        <w:shd w:val="clear" w:color="auto" w:fill="FFFFFF"/>
        <w:spacing w:before="300" w:after="150" w:line="240" w:lineRule="auto"/>
        <w:jc w:val="center"/>
        <w:outlineLvl w:val="1"/>
        <w:rPr>
          <w:rFonts w:ascii="Gill Sans MT" w:eastAsia="Times New Roman" w:hAnsi="Gill Sans MT" w:cstheme="majorHAnsi"/>
          <w:b/>
          <w:bCs/>
          <w:color w:val="355EA8"/>
          <w:sz w:val="28"/>
          <w:szCs w:val="28"/>
          <w:lang w:eastAsia="en-GB"/>
        </w:rPr>
      </w:pPr>
    </w:p>
    <w:p w:rsidR="00C83608" w:rsidRPr="00C83608" w:rsidRDefault="009077F1" w:rsidP="00C83608">
      <w:pPr>
        <w:shd w:val="clear" w:color="auto" w:fill="FFFFFF"/>
        <w:spacing w:before="300" w:after="150" w:line="240" w:lineRule="auto"/>
        <w:jc w:val="center"/>
        <w:outlineLvl w:val="1"/>
        <w:rPr>
          <w:rFonts w:ascii="Gill Sans MT" w:eastAsia="Times New Roman" w:hAnsi="Gill Sans MT" w:cstheme="majorHAnsi"/>
          <w:b/>
          <w:bCs/>
          <w:color w:val="355EA8"/>
          <w:sz w:val="28"/>
          <w:szCs w:val="28"/>
          <w:lang w:eastAsia="en-GB"/>
        </w:rPr>
      </w:pPr>
      <w:r>
        <w:rPr>
          <w:rFonts w:ascii="Gill Sans MT" w:eastAsia="Times New Roman" w:hAnsi="Gill Sans MT" w:cstheme="majorHAnsi"/>
          <w:b/>
          <w:bCs/>
          <w:color w:val="355EA8"/>
          <w:sz w:val="28"/>
          <w:szCs w:val="28"/>
          <w:lang w:eastAsia="en-GB"/>
        </w:rPr>
        <w:t xml:space="preserve">A </w:t>
      </w:r>
      <w:r w:rsidR="00C83608" w:rsidRPr="00C83608">
        <w:rPr>
          <w:rFonts w:ascii="Gill Sans MT" w:eastAsia="Times New Roman" w:hAnsi="Gill Sans MT" w:cstheme="majorHAnsi"/>
          <w:b/>
          <w:bCs/>
          <w:color w:val="355EA8"/>
          <w:sz w:val="28"/>
          <w:szCs w:val="28"/>
          <w:lang w:eastAsia="en-GB"/>
        </w:rPr>
        <w:t xml:space="preserve">Vision Statement for </w:t>
      </w:r>
      <w:r w:rsidR="002B11A5">
        <w:rPr>
          <w:rFonts w:ascii="Gill Sans MT" w:eastAsia="Times New Roman" w:hAnsi="Gill Sans MT" w:cstheme="majorHAnsi"/>
          <w:b/>
          <w:bCs/>
          <w:color w:val="355EA8"/>
          <w:sz w:val="28"/>
          <w:szCs w:val="28"/>
          <w:lang w:eastAsia="en-GB"/>
        </w:rPr>
        <w:t>Forest School</w:t>
      </w:r>
    </w:p>
    <w:p w:rsidR="002B11A5" w:rsidRPr="002B11A5" w:rsidRDefault="002B11A5" w:rsidP="002B11A5">
      <w:pPr>
        <w:shd w:val="clear" w:color="auto" w:fill="FFFFFF"/>
        <w:spacing w:after="0" w:line="240" w:lineRule="auto"/>
        <w:textAlignment w:val="top"/>
        <w:rPr>
          <w:rFonts w:ascii="Gill Sans MT" w:eastAsia="Times New Roman" w:hAnsi="Gill Sans MT" w:cs="Segoe UI"/>
          <w:sz w:val="24"/>
          <w:szCs w:val="24"/>
          <w:lang w:eastAsia="en-GB"/>
        </w:rPr>
      </w:pPr>
      <w:r w:rsidRPr="00CD5FFE">
        <w:rPr>
          <w:rFonts w:ascii="Gill Sans MT" w:eastAsia="Times New Roman" w:hAnsi="Gill Sans MT" w:cs="Segoe UI"/>
          <w:b/>
          <w:bCs/>
          <w:color w:val="004669"/>
          <w:sz w:val="21"/>
          <w:szCs w:val="21"/>
          <w:bdr w:val="none" w:sz="0" w:space="0" w:color="auto" w:frame="1"/>
          <w:lang w:eastAsia="en-GB"/>
        </w:rPr>
        <w:t>What is Forest School</w:t>
      </w:r>
      <w:r w:rsidRPr="00CD5FFE">
        <w:rPr>
          <w:rFonts w:ascii="Gill Sans MT" w:eastAsia="Times New Roman" w:hAnsi="Gill Sans MT" w:cs="Segoe UI"/>
          <w:b/>
          <w:bCs/>
          <w:sz w:val="24"/>
          <w:szCs w:val="24"/>
          <w:bdr w:val="none" w:sz="0" w:space="0" w:color="auto" w:frame="1"/>
          <w:lang w:eastAsia="en-GB"/>
        </w:rPr>
        <w:t>? </w:t>
      </w:r>
    </w:p>
    <w:p w:rsidR="002B11A5" w:rsidRPr="002B11A5" w:rsidRDefault="002B11A5" w:rsidP="002B11A5">
      <w:pPr>
        <w:shd w:val="clear" w:color="auto" w:fill="FFFFFF"/>
        <w:spacing w:after="0" w:line="240" w:lineRule="auto"/>
        <w:textAlignment w:val="top"/>
        <w:rPr>
          <w:rFonts w:ascii="Gill Sans MT" w:eastAsia="Times New Roman" w:hAnsi="Gill Sans MT" w:cs="Segoe UI"/>
          <w:sz w:val="24"/>
          <w:szCs w:val="24"/>
          <w:lang w:eastAsia="en-GB"/>
        </w:rPr>
      </w:pPr>
      <w:r w:rsidRPr="002B11A5">
        <w:rPr>
          <w:rFonts w:ascii="Gill Sans MT" w:eastAsia="Times New Roman" w:hAnsi="Gill Sans MT" w:cs="Segoe UI"/>
          <w:sz w:val="24"/>
          <w:szCs w:val="24"/>
          <w:lang w:eastAsia="en-GB"/>
        </w:rPr>
        <w:t>Forest School is not a new trendy concept. As early as the 1800’s Philosophers, Naturalists and Educators across Europe have been exploring the virtues of outdoor learning. </w:t>
      </w:r>
      <w:bookmarkStart w:id="0" w:name="_GoBack"/>
      <w:bookmarkEnd w:id="0"/>
    </w:p>
    <w:p w:rsidR="002B11A5" w:rsidRPr="002B11A5" w:rsidRDefault="002B11A5" w:rsidP="002B11A5">
      <w:pPr>
        <w:shd w:val="clear" w:color="auto" w:fill="FFFFFF"/>
        <w:spacing w:after="0" w:line="240" w:lineRule="auto"/>
        <w:textAlignment w:val="top"/>
        <w:rPr>
          <w:rFonts w:ascii="Gill Sans MT" w:eastAsia="Times New Roman" w:hAnsi="Gill Sans MT" w:cs="Segoe UI"/>
          <w:sz w:val="24"/>
          <w:szCs w:val="24"/>
          <w:lang w:eastAsia="en-GB"/>
        </w:rPr>
      </w:pPr>
      <w:r w:rsidRPr="002B11A5">
        <w:rPr>
          <w:rFonts w:ascii="Gill Sans MT" w:eastAsia="Times New Roman" w:hAnsi="Gill Sans MT" w:cs="Segoe UI"/>
          <w:sz w:val="24"/>
          <w:szCs w:val="24"/>
          <w:lang w:eastAsia="en-GB"/>
        </w:rPr>
        <w:t> </w:t>
      </w:r>
    </w:p>
    <w:p w:rsidR="002B11A5" w:rsidRPr="002B11A5" w:rsidRDefault="002B11A5" w:rsidP="002B11A5">
      <w:pPr>
        <w:shd w:val="clear" w:color="auto" w:fill="FFFFFF"/>
        <w:spacing w:after="0" w:line="240" w:lineRule="auto"/>
        <w:textAlignment w:val="top"/>
        <w:rPr>
          <w:rFonts w:ascii="Gill Sans MT" w:eastAsia="Times New Roman" w:hAnsi="Gill Sans MT" w:cs="Segoe UI"/>
          <w:sz w:val="24"/>
          <w:szCs w:val="24"/>
          <w:lang w:eastAsia="en-GB"/>
        </w:rPr>
      </w:pPr>
      <w:r w:rsidRPr="002B11A5">
        <w:rPr>
          <w:rFonts w:ascii="Gill Sans MT" w:eastAsia="Times New Roman" w:hAnsi="Gill Sans MT" w:cs="Segoe UI"/>
          <w:sz w:val="24"/>
          <w:szCs w:val="24"/>
          <w:lang w:eastAsia="en-GB"/>
        </w:rPr>
        <w:t xml:space="preserve">In the 1970’s the education system moved towards a teacher/outcome centred approach, in attempt to improve literacy and numeracy. As a response to </w:t>
      </w:r>
      <w:proofErr w:type="gramStart"/>
      <w:r w:rsidRPr="002B11A5">
        <w:rPr>
          <w:rFonts w:ascii="Gill Sans MT" w:eastAsia="Times New Roman" w:hAnsi="Gill Sans MT" w:cs="Segoe UI"/>
          <w:sz w:val="24"/>
          <w:szCs w:val="24"/>
          <w:lang w:eastAsia="en-GB"/>
        </w:rPr>
        <w:t>this</w:t>
      </w:r>
      <w:proofErr w:type="gramEnd"/>
      <w:r w:rsidRPr="002B11A5">
        <w:rPr>
          <w:rFonts w:ascii="Gill Sans MT" w:eastAsia="Times New Roman" w:hAnsi="Gill Sans MT" w:cs="Segoe UI"/>
          <w:sz w:val="24"/>
          <w:szCs w:val="24"/>
          <w:lang w:eastAsia="en-GB"/>
        </w:rPr>
        <w:t xml:space="preserve"> an “alternative” educational model was formed and so Forest School (as we now know it) emerged. </w:t>
      </w:r>
    </w:p>
    <w:p w:rsidR="002B11A5" w:rsidRPr="002B11A5" w:rsidRDefault="002B11A5" w:rsidP="002B11A5">
      <w:pPr>
        <w:shd w:val="clear" w:color="auto" w:fill="FFFFFF"/>
        <w:spacing w:after="0" w:line="240" w:lineRule="auto"/>
        <w:textAlignment w:val="top"/>
        <w:rPr>
          <w:rFonts w:ascii="Gill Sans MT" w:eastAsia="Times New Roman" w:hAnsi="Gill Sans MT" w:cs="Segoe UI"/>
          <w:sz w:val="24"/>
          <w:szCs w:val="24"/>
          <w:lang w:eastAsia="en-GB"/>
        </w:rPr>
      </w:pPr>
      <w:r w:rsidRPr="002B11A5">
        <w:rPr>
          <w:rFonts w:ascii="Gill Sans MT" w:eastAsia="Times New Roman" w:hAnsi="Gill Sans MT" w:cs="Segoe UI"/>
          <w:sz w:val="24"/>
          <w:szCs w:val="24"/>
          <w:lang w:eastAsia="en-GB"/>
        </w:rPr>
        <w:t> </w:t>
      </w:r>
    </w:p>
    <w:p w:rsidR="002B11A5" w:rsidRPr="00CD5FFE" w:rsidRDefault="002B11A5" w:rsidP="002B11A5">
      <w:pPr>
        <w:shd w:val="clear" w:color="auto" w:fill="FFFFFF"/>
        <w:spacing w:after="0" w:line="240" w:lineRule="auto"/>
        <w:textAlignment w:val="top"/>
        <w:rPr>
          <w:rFonts w:ascii="Gill Sans MT" w:eastAsia="Times New Roman" w:hAnsi="Gill Sans MT" w:cs="Segoe UI"/>
          <w:sz w:val="24"/>
          <w:szCs w:val="24"/>
          <w:lang w:eastAsia="en-GB"/>
        </w:rPr>
      </w:pPr>
      <w:r w:rsidRPr="002B11A5">
        <w:rPr>
          <w:rFonts w:ascii="Gill Sans MT" w:eastAsia="Times New Roman" w:hAnsi="Gill Sans MT" w:cs="Segoe UI"/>
          <w:sz w:val="24"/>
          <w:szCs w:val="24"/>
          <w:lang w:eastAsia="en-GB"/>
        </w:rPr>
        <w:t>In the early 1990’s a group of nursery practitioners went to Scandinavia to study the open-air culture (</w:t>
      </w:r>
      <w:proofErr w:type="spellStart"/>
      <w:r w:rsidRPr="002B11A5">
        <w:rPr>
          <w:rFonts w:ascii="Gill Sans MT" w:eastAsia="Times New Roman" w:hAnsi="Gill Sans MT" w:cs="Segoe UI"/>
          <w:sz w:val="24"/>
          <w:szCs w:val="24"/>
          <w:lang w:eastAsia="en-GB"/>
        </w:rPr>
        <w:t>Frulitsliv</w:t>
      </w:r>
      <w:proofErr w:type="spellEnd"/>
      <w:r w:rsidRPr="002B11A5">
        <w:rPr>
          <w:rFonts w:ascii="Gill Sans MT" w:eastAsia="Times New Roman" w:hAnsi="Gill Sans MT" w:cs="Segoe UI"/>
          <w:sz w:val="24"/>
          <w:szCs w:val="24"/>
          <w:lang w:eastAsia="en-GB"/>
        </w:rPr>
        <w:t>) in pre-schools. They came back to the UK enthused and they created a similar child-</w:t>
      </w:r>
      <w:proofErr w:type="spellStart"/>
      <w:r w:rsidRPr="002B11A5">
        <w:rPr>
          <w:rFonts w:ascii="Gill Sans MT" w:eastAsia="Times New Roman" w:hAnsi="Gill Sans MT" w:cs="Segoe UI"/>
          <w:sz w:val="24"/>
          <w:szCs w:val="24"/>
          <w:lang w:eastAsia="en-GB"/>
        </w:rPr>
        <w:t>centered</w:t>
      </w:r>
      <w:proofErr w:type="spellEnd"/>
      <w:r w:rsidRPr="002B11A5">
        <w:rPr>
          <w:rFonts w:ascii="Gill Sans MT" w:eastAsia="Times New Roman" w:hAnsi="Gill Sans MT" w:cs="Segoe UI"/>
          <w:sz w:val="24"/>
          <w:szCs w:val="24"/>
          <w:lang w:eastAsia="en-GB"/>
        </w:rPr>
        <w:t>/play based pedagogy based on the Scandinavian model. </w:t>
      </w:r>
    </w:p>
    <w:p w:rsidR="002B11A5" w:rsidRPr="00CD5FFE" w:rsidRDefault="002B11A5" w:rsidP="002B11A5">
      <w:pPr>
        <w:shd w:val="clear" w:color="auto" w:fill="FFFFFF"/>
        <w:spacing w:after="0" w:line="240" w:lineRule="auto"/>
        <w:textAlignment w:val="top"/>
        <w:rPr>
          <w:rFonts w:ascii="Gill Sans MT" w:eastAsia="Times New Roman" w:hAnsi="Gill Sans MT" w:cs="Segoe UI"/>
          <w:sz w:val="24"/>
          <w:szCs w:val="24"/>
          <w:lang w:eastAsia="en-GB"/>
        </w:rPr>
      </w:pPr>
    </w:p>
    <w:p w:rsidR="002B11A5" w:rsidRPr="002B11A5" w:rsidRDefault="002B11A5" w:rsidP="002B11A5">
      <w:pPr>
        <w:shd w:val="clear" w:color="auto" w:fill="FFFFFF"/>
        <w:spacing w:after="0" w:line="240" w:lineRule="auto"/>
        <w:textAlignment w:val="top"/>
        <w:rPr>
          <w:rFonts w:ascii="Gill Sans MT" w:eastAsia="Times New Roman" w:hAnsi="Gill Sans MT" w:cs="Segoe UI"/>
          <w:sz w:val="24"/>
          <w:szCs w:val="24"/>
          <w:lang w:eastAsia="en-GB"/>
        </w:rPr>
      </w:pPr>
      <w:r w:rsidRPr="00CD5FFE">
        <w:rPr>
          <w:rFonts w:ascii="Gill Sans MT" w:eastAsia="Times New Roman" w:hAnsi="Gill Sans MT" w:cs="Segoe UI"/>
          <w:b/>
          <w:bCs/>
          <w:sz w:val="24"/>
          <w:szCs w:val="24"/>
          <w:bdr w:val="none" w:sz="0" w:space="0" w:color="auto" w:frame="1"/>
          <w:lang w:eastAsia="en-GB"/>
        </w:rPr>
        <w:t>What are the guiding principles of Forest School? </w:t>
      </w:r>
    </w:p>
    <w:p w:rsidR="002B11A5" w:rsidRPr="002B11A5" w:rsidRDefault="002B11A5" w:rsidP="002B11A5">
      <w:pPr>
        <w:numPr>
          <w:ilvl w:val="0"/>
          <w:numId w:val="5"/>
        </w:numPr>
        <w:spacing w:after="0" w:line="240" w:lineRule="auto"/>
        <w:ind w:left="0"/>
        <w:textAlignment w:val="top"/>
        <w:rPr>
          <w:rFonts w:ascii="Gill Sans MT" w:eastAsia="Times New Roman" w:hAnsi="Gill Sans MT" w:cs="Segoe UI"/>
          <w:sz w:val="24"/>
          <w:szCs w:val="24"/>
          <w:lang w:eastAsia="en-GB"/>
        </w:rPr>
      </w:pPr>
      <w:r w:rsidRPr="002B11A5">
        <w:rPr>
          <w:rFonts w:ascii="Gill Sans MT" w:eastAsia="Times New Roman" w:hAnsi="Gill Sans MT" w:cs="Segoe UI"/>
          <w:sz w:val="24"/>
          <w:szCs w:val="24"/>
          <w:lang w:eastAsia="en-GB"/>
        </w:rPr>
        <w:t>Forest School is a long-term process of regular sessions. The cycle of planning, observation, adaption and review links each session. </w:t>
      </w:r>
    </w:p>
    <w:p w:rsidR="002B11A5" w:rsidRPr="002B11A5" w:rsidRDefault="002B11A5" w:rsidP="002B11A5">
      <w:pPr>
        <w:numPr>
          <w:ilvl w:val="0"/>
          <w:numId w:val="5"/>
        </w:numPr>
        <w:spacing w:after="0" w:line="240" w:lineRule="auto"/>
        <w:ind w:left="0"/>
        <w:textAlignment w:val="top"/>
        <w:rPr>
          <w:rFonts w:ascii="Gill Sans MT" w:eastAsia="Times New Roman" w:hAnsi="Gill Sans MT" w:cs="Segoe UI"/>
          <w:sz w:val="24"/>
          <w:szCs w:val="24"/>
          <w:lang w:eastAsia="en-GB"/>
        </w:rPr>
      </w:pPr>
      <w:r w:rsidRPr="002B11A5">
        <w:rPr>
          <w:rFonts w:ascii="Gill Sans MT" w:eastAsia="Times New Roman" w:hAnsi="Gill Sans MT" w:cs="Segoe UI"/>
          <w:sz w:val="24"/>
          <w:szCs w:val="24"/>
          <w:lang w:eastAsia="en-GB"/>
        </w:rPr>
        <w:t>Forest School takes place in a woodland or natural environment to support the development of a relationship between the learner and the natural world. </w:t>
      </w:r>
    </w:p>
    <w:p w:rsidR="002B11A5" w:rsidRPr="002B11A5" w:rsidRDefault="002B11A5" w:rsidP="002B11A5">
      <w:pPr>
        <w:numPr>
          <w:ilvl w:val="0"/>
          <w:numId w:val="5"/>
        </w:numPr>
        <w:spacing w:after="0" w:line="240" w:lineRule="auto"/>
        <w:ind w:left="0"/>
        <w:textAlignment w:val="top"/>
        <w:rPr>
          <w:rFonts w:ascii="Gill Sans MT" w:eastAsia="Times New Roman" w:hAnsi="Gill Sans MT" w:cs="Segoe UI"/>
          <w:sz w:val="24"/>
          <w:szCs w:val="24"/>
          <w:lang w:eastAsia="en-GB"/>
        </w:rPr>
      </w:pPr>
      <w:r w:rsidRPr="002B11A5">
        <w:rPr>
          <w:rFonts w:ascii="Gill Sans MT" w:eastAsia="Times New Roman" w:hAnsi="Gill Sans MT" w:cs="Segoe UI"/>
          <w:sz w:val="24"/>
          <w:szCs w:val="24"/>
          <w:lang w:eastAsia="en-GB"/>
        </w:rPr>
        <w:t>Forest School aims to promote the holistic development of all those involved, fostering resilient, confident, independent and creative learners. </w:t>
      </w:r>
    </w:p>
    <w:p w:rsidR="002B11A5" w:rsidRPr="002B11A5" w:rsidRDefault="002B11A5" w:rsidP="002B11A5">
      <w:pPr>
        <w:numPr>
          <w:ilvl w:val="0"/>
          <w:numId w:val="5"/>
        </w:numPr>
        <w:spacing w:after="0" w:line="240" w:lineRule="auto"/>
        <w:ind w:left="0"/>
        <w:textAlignment w:val="top"/>
        <w:rPr>
          <w:rFonts w:ascii="Gill Sans MT" w:eastAsia="Times New Roman" w:hAnsi="Gill Sans MT" w:cs="Segoe UI"/>
          <w:sz w:val="24"/>
          <w:szCs w:val="24"/>
          <w:lang w:eastAsia="en-GB"/>
        </w:rPr>
      </w:pPr>
      <w:r w:rsidRPr="002B11A5">
        <w:rPr>
          <w:rFonts w:ascii="Gill Sans MT" w:eastAsia="Times New Roman" w:hAnsi="Gill Sans MT" w:cs="Segoe UI"/>
          <w:sz w:val="24"/>
          <w:szCs w:val="24"/>
          <w:lang w:eastAsia="en-GB"/>
        </w:rPr>
        <w:t>Forest School offers learners the opportunity to take supported risks appropriate to their environment and to themselves. </w:t>
      </w:r>
    </w:p>
    <w:p w:rsidR="002B11A5" w:rsidRPr="002B11A5" w:rsidRDefault="002B11A5" w:rsidP="002B11A5">
      <w:pPr>
        <w:numPr>
          <w:ilvl w:val="0"/>
          <w:numId w:val="5"/>
        </w:numPr>
        <w:spacing w:after="0" w:line="240" w:lineRule="auto"/>
        <w:ind w:left="0"/>
        <w:textAlignment w:val="top"/>
        <w:rPr>
          <w:rFonts w:ascii="Gill Sans MT" w:eastAsia="Times New Roman" w:hAnsi="Gill Sans MT" w:cs="Segoe UI"/>
          <w:sz w:val="24"/>
          <w:szCs w:val="24"/>
          <w:lang w:eastAsia="en-GB"/>
        </w:rPr>
      </w:pPr>
      <w:r w:rsidRPr="002B11A5">
        <w:rPr>
          <w:rFonts w:ascii="Gill Sans MT" w:eastAsia="Times New Roman" w:hAnsi="Gill Sans MT" w:cs="Segoe UI"/>
          <w:sz w:val="24"/>
          <w:szCs w:val="24"/>
          <w:lang w:eastAsia="en-GB"/>
        </w:rPr>
        <w:t>Forest School uses a range of learner centred processes to create a community for development and learning. </w:t>
      </w:r>
    </w:p>
    <w:p w:rsidR="002B11A5" w:rsidRPr="002B11A5" w:rsidRDefault="002B11A5" w:rsidP="002B11A5">
      <w:pPr>
        <w:numPr>
          <w:ilvl w:val="0"/>
          <w:numId w:val="5"/>
        </w:numPr>
        <w:spacing w:after="0" w:line="240" w:lineRule="auto"/>
        <w:ind w:left="0"/>
        <w:textAlignment w:val="top"/>
        <w:rPr>
          <w:rFonts w:ascii="Gill Sans MT" w:eastAsia="Times New Roman" w:hAnsi="Gill Sans MT" w:cs="Segoe UI"/>
          <w:sz w:val="24"/>
          <w:szCs w:val="24"/>
          <w:lang w:eastAsia="en-GB"/>
        </w:rPr>
      </w:pPr>
      <w:proofErr w:type="gramStart"/>
      <w:r w:rsidRPr="002B11A5">
        <w:rPr>
          <w:rFonts w:ascii="Gill Sans MT" w:eastAsia="Times New Roman" w:hAnsi="Gill Sans MT" w:cs="Segoe UI"/>
          <w:sz w:val="24"/>
          <w:szCs w:val="24"/>
          <w:lang w:eastAsia="en-GB"/>
        </w:rPr>
        <w:t>Forest School is run by qualified Forest School practitioners who continuously maintain and develop their professional practice</w:t>
      </w:r>
      <w:proofErr w:type="gramEnd"/>
      <w:r w:rsidRPr="002B11A5">
        <w:rPr>
          <w:rFonts w:ascii="Gill Sans MT" w:eastAsia="Times New Roman" w:hAnsi="Gill Sans MT" w:cs="Segoe UI"/>
          <w:sz w:val="24"/>
          <w:szCs w:val="24"/>
          <w:lang w:eastAsia="en-GB"/>
        </w:rPr>
        <w:t>. </w:t>
      </w:r>
    </w:p>
    <w:p w:rsidR="002B11A5" w:rsidRPr="00CD5FFE" w:rsidRDefault="002B11A5" w:rsidP="002B11A5">
      <w:pPr>
        <w:shd w:val="clear" w:color="auto" w:fill="FFFFFF"/>
        <w:spacing w:after="0" w:line="240" w:lineRule="auto"/>
        <w:textAlignment w:val="top"/>
        <w:rPr>
          <w:rFonts w:ascii="Gill Sans MT" w:eastAsia="Times New Roman" w:hAnsi="Gill Sans MT" w:cs="Segoe UI"/>
          <w:sz w:val="24"/>
          <w:szCs w:val="24"/>
          <w:lang w:eastAsia="en-GB"/>
        </w:rPr>
      </w:pPr>
    </w:p>
    <w:p w:rsidR="002B11A5" w:rsidRPr="002B11A5" w:rsidRDefault="002B11A5" w:rsidP="002B11A5">
      <w:pPr>
        <w:shd w:val="clear" w:color="auto" w:fill="FFFFFF"/>
        <w:spacing w:after="0" w:line="240" w:lineRule="auto"/>
        <w:textAlignment w:val="top"/>
        <w:rPr>
          <w:rFonts w:ascii="Gill Sans MT" w:eastAsia="Times New Roman" w:hAnsi="Gill Sans MT" w:cs="Segoe UI"/>
          <w:sz w:val="24"/>
          <w:szCs w:val="24"/>
          <w:lang w:eastAsia="en-GB"/>
        </w:rPr>
      </w:pPr>
      <w:r w:rsidRPr="00CD5FFE">
        <w:rPr>
          <w:rFonts w:ascii="Gill Sans MT" w:eastAsia="Times New Roman" w:hAnsi="Gill Sans MT" w:cs="Segoe UI"/>
          <w:b/>
          <w:bCs/>
          <w:sz w:val="24"/>
          <w:szCs w:val="24"/>
          <w:bdr w:val="none" w:sz="0" w:space="0" w:color="auto" w:frame="1"/>
          <w:lang w:eastAsia="en-GB"/>
        </w:rPr>
        <w:t>St John’s Forest School Vision Statement </w:t>
      </w:r>
    </w:p>
    <w:p w:rsidR="002B11A5" w:rsidRPr="002B11A5" w:rsidRDefault="002B11A5" w:rsidP="002B11A5">
      <w:pPr>
        <w:shd w:val="clear" w:color="auto" w:fill="FFFFFF"/>
        <w:spacing w:after="0" w:line="240" w:lineRule="auto"/>
        <w:textAlignment w:val="top"/>
        <w:rPr>
          <w:rFonts w:ascii="Gill Sans MT" w:eastAsia="Times New Roman" w:hAnsi="Gill Sans MT" w:cs="Segoe UI"/>
          <w:sz w:val="24"/>
          <w:szCs w:val="24"/>
          <w:lang w:eastAsia="en-GB"/>
        </w:rPr>
      </w:pPr>
      <w:r w:rsidRPr="002B11A5">
        <w:rPr>
          <w:rFonts w:ascii="Gill Sans MT" w:eastAsia="Times New Roman" w:hAnsi="Gill Sans MT" w:cs="Segoe UI"/>
          <w:sz w:val="24"/>
          <w:szCs w:val="24"/>
          <w:lang w:eastAsia="en-GB"/>
        </w:rPr>
        <w:t>Forest School is about exploration, resilience and learning in a stimulating relaxing and enriched environment. It allows our children “Freedom with purpose” to connect with the outdoor environment and everything that entails. Forest School promotes risk taking, independence and self-awareness for all children (and adults). </w:t>
      </w:r>
    </w:p>
    <w:p w:rsidR="002B11A5" w:rsidRPr="002B11A5" w:rsidRDefault="002B11A5" w:rsidP="002B11A5">
      <w:pPr>
        <w:shd w:val="clear" w:color="auto" w:fill="FFFFFF"/>
        <w:spacing w:after="0" w:line="240" w:lineRule="auto"/>
        <w:textAlignment w:val="top"/>
        <w:rPr>
          <w:rFonts w:ascii="Gill Sans MT" w:eastAsia="Times New Roman" w:hAnsi="Gill Sans MT" w:cs="Segoe UI"/>
          <w:sz w:val="24"/>
          <w:szCs w:val="24"/>
          <w:lang w:eastAsia="en-GB"/>
        </w:rPr>
      </w:pPr>
      <w:r w:rsidRPr="002B11A5">
        <w:rPr>
          <w:rFonts w:ascii="Gill Sans MT" w:eastAsia="Times New Roman" w:hAnsi="Gill Sans MT" w:cs="Segoe UI"/>
          <w:sz w:val="24"/>
          <w:szCs w:val="24"/>
          <w:lang w:eastAsia="en-GB"/>
        </w:rPr>
        <w:t> </w:t>
      </w:r>
    </w:p>
    <w:p w:rsidR="002B11A5" w:rsidRPr="002B11A5" w:rsidRDefault="002B11A5" w:rsidP="002B11A5">
      <w:pPr>
        <w:shd w:val="clear" w:color="auto" w:fill="FFFFFF"/>
        <w:spacing w:after="0" w:line="240" w:lineRule="auto"/>
        <w:textAlignment w:val="top"/>
        <w:rPr>
          <w:rFonts w:ascii="Gill Sans MT" w:eastAsia="Times New Roman" w:hAnsi="Gill Sans MT" w:cs="Segoe UI"/>
          <w:sz w:val="24"/>
          <w:szCs w:val="24"/>
          <w:lang w:eastAsia="en-GB"/>
        </w:rPr>
      </w:pPr>
      <w:r w:rsidRPr="00CD5FFE">
        <w:rPr>
          <w:rFonts w:ascii="Gill Sans MT" w:eastAsia="Times New Roman" w:hAnsi="Gill Sans MT" w:cs="Segoe UI"/>
          <w:sz w:val="24"/>
          <w:szCs w:val="24"/>
          <w:lang w:eastAsia="en-GB"/>
        </w:rPr>
        <w:t xml:space="preserve">Here at St </w:t>
      </w:r>
      <w:proofErr w:type="gramStart"/>
      <w:r w:rsidRPr="00CD5FFE">
        <w:rPr>
          <w:rFonts w:ascii="Gill Sans MT" w:eastAsia="Times New Roman" w:hAnsi="Gill Sans MT" w:cs="Segoe UI"/>
          <w:sz w:val="24"/>
          <w:szCs w:val="24"/>
          <w:lang w:eastAsia="en-GB"/>
        </w:rPr>
        <w:t>John’s</w:t>
      </w:r>
      <w:proofErr w:type="gramEnd"/>
      <w:r w:rsidRPr="00CD5FFE">
        <w:rPr>
          <w:rFonts w:ascii="Gill Sans MT" w:eastAsia="Times New Roman" w:hAnsi="Gill Sans MT" w:cs="Segoe UI"/>
          <w:sz w:val="24"/>
          <w:szCs w:val="24"/>
          <w:lang w:eastAsia="en-GB"/>
        </w:rPr>
        <w:t xml:space="preserve"> </w:t>
      </w:r>
      <w:r w:rsidRPr="002B11A5">
        <w:rPr>
          <w:rFonts w:ascii="Gill Sans MT" w:eastAsia="Times New Roman" w:hAnsi="Gill Sans MT" w:cs="Segoe UI"/>
          <w:sz w:val="24"/>
          <w:szCs w:val="24"/>
          <w:lang w:eastAsia="en-GB"/>
        </w:rPr>
        <w:t xml:space="preserve">we have been running regular Forest School sessions for </w:t>
      </w:r>
      <w:r w:rsidRPr="00CD5FFE">
        <w:rPr>
          <w:rFonts w:ascii="Gill Sans MT" w:eastAsia="Times New Roman" w:hAnsi="Gill Sans MT" w:cs="Segoe UI"/>
          <w:sz w:val="24"/>
          <w:szCs w:val="24"/>
          <w:lang w:eastAsia="en-GB"/>
        </w:rPr>
        <w:t>the past year and we believe it will remain an integral part of our enhanced curriculum offer</w:t>
      </w:r>
      <w:r w:rsidRPr="002B11A5">
        <w:rPr>
          <w:rFonts w:ascii="Gill Sans MT" w:eastAsia="Times New Roman" w:hAnsi="Gill Sans MT" w:cs="Segoe UI"/>
          <w:sz w:val="24"/>
          <w:szCs w:val="24"/>
          <w:lang w:eastAsia="en-GB"/>
        </w:rPr>
        <w:t xml:space="preserve">. We are extremely lucky to have </w:t>
      </w:r>
      <w:r w:rsidRPr="00CD5FFE">
        <w:rPr>
          <w:rFonts w:ascii="Gill Sans MT" w:eastAsia="Times New Roman" w:hAnsi="Gill Sans MT" w:cs="Segoe UI"/>
          <w:sz w:val="24"/>
          <w:szCs w:val="24"/>
          <w:lang w:eastAsia="en-GB"/>
        </w:rPr>
        <w:t xml:space="preserve">a </w:t>
      </w:r>
      <w:proofErr w:type="spellStart"/>
      <w:proofErr w:type="gramStart"/>
      <w:r w:rsidRPr="00CD5FFE">
        <w:rPr>
          <w:rFonts w:ascii="Gill Sans MT" w:eastAsia="Times New Roman" w:hAnsi="Gill Sans MT" w:cs="Segoe UI"/>
          <w:sz w:val="24"/>
          <w:szCs w:val="24"/>
          <w:lang w:eastAsia="en-GB"/>
        </w:rPr>
        <w:t>well established</w:t>
      </w:r>
      <w:proofErr w:type="spellEnd"/>
      <w:proofErr w:type="gramEnd"/>
      <w:r w:rsidRPr="00CD5FFE">
        <w:rPr>
          <w:rFonts w:ascii="Gill Sans MT" w:eastAsia="Times New Roman" w:hAnsi="Gill Sans MT" w:cs="Segoe UI"/>
          <w:sz w:val="24"/>
          <w:szCs w:val="24"/>
          <w:lang w:eastAsia="en-GB"/>
        </w:rPr>
        <w:t xml:space="preserve"> woodland on our grounds and we make regular use of it in our curriculum</w:t>
      </w:r>
      <w:r w:rsidRPr="002B11A5">
        <w:rPr>
          <w:rFonts w:ascii="Gill Sans MT" w:eastAsia="Times New Roman" w:hAnsi="Gill Sans MT" w:cs="Segoe UI"/>
          <w:sz w:val="24"/>
          <w:szCs w:val="24"/>
          <w:lang w:eastAsia="en-GB"/>
        </w:rPr>
        <w:t xml:space="preserve">. With regular </w:t>
      </w:r>
      <w:r w:rsidRPr="002B11A5">
        <w:rPr>
          <w:rFonts w:ascii="Gill Sans MT" w:eastAsia="Times New Roman" w:hAnsi="Gill Sans MT" w:cs="Segoe UI"/>
          <w:sz w:val="24"/>
          <w:szCs w:val="24"/>
          <w:lang w:eastAsia="en-GB"/>
        </w:rPr>
        <w:lastRenderedPageBreak/>
        <w:t xml:space="preserve">sessions </w:t>
      </w:r>
      <w:proofErr w:type="gramStart"/>
      <w:r w:rsidRPr="002B11A5">
        <w:rPr>
          <w:rFonts w:ascii="Gill Sans MT" w:eastAsia="Times New Roman" w:hAnsi="Gill Sans MT" w:cs="Segoe UI"/>
          <w:sz w:val="24"/>
          <w:szCs w:val="24"/>
          <w:lang w:eastAsia="en-GB"/>
        </w:rPr>
        <w:t>being held</w:t>
      </w:r>
      <w:proofErr w:type="gramEnd"/>
      <w:r w:rsidRPr="002B11A5">
        <w:rPr>
          <w:rFonts w:ascii="Gill Sans MT" w:eastAsia="Times New Roman" w:hAnsi="Gill Sans MT" w:cs="Segoe UI"/>
          <w:sz w:val="24"/>
          <w:szCs w:val="24"/>
          <w:lang w:eastAsia="en-GB"/>
        </w:rPr>
        <w:t xml:space="preserve"> for each class group the children are encouraged to take ownership of the woodland. They are expected to adhere to the environmental impact statement and </w:t>
      </w:r>
      <w:proofErr w:type="gramStart"/>
      <w:r w:rsidRPr="002B11A5">
        <w:rPr>
          <w:rFonts w:ascii="Gill Sans MT" w:eastAsia="Times New Roman" w:hAnsi="Gill Sans MT" w:cs="Segoe UI"/>
          <w:sz w:val="24"/>
          <w:szCs w:val="24"/>
          <w:lang w:eastAsia="en-GB"/>
        </w:rPr>
        <w:t>are also</w:t>
      </w:r>
      <w:proofErr w:type="gramEnd"/>
      <w:r w:rsidRPr="002B11A5">
        <w:rPr>
          <w:rFonts w:ascii="Gill Sans MT" w:eastAsia="Times New Roman" w:hAnsi="Gill Sans MT" w:cs="Segoe UI"/>
          <w:sz w:val="24"/>
          <w:szCs w:val="24"/>
          <w:lang w:eastAsia="en-GB"/>
        </w:rPr>
        <w:t xml:space="preserve"> encouraged to assist in maintaining the sustainability of the woodland by creating new pathways, cutting down brambles and ensuring that we leave our woodland area “better than we found it</w:t>
      </w:r>
      <w:r w:rsidRPr="00CD5FFE">
        <w:rPr>
          <w:rFonts w:ascii="Gill Sans MT" w:eastAsia="Times New Roman" w:hAnsi="Gill Sans MT" w:cs="Segoe UI"/>
          <w:sz w:val="24"/>
          <w:szCs w:val="24"/>
          <w:lang w:eastAsia="en-GB"/>
        </w:rPr>
        <w:t>.</w:t>
      </w:r>
      <w:r w:rsidRPr="002B11A5">
        <w:rPr>
          <w:rFonts w:ascii="Gill Sans MT" w:eastAsia="Times New Roman" w:hAnsi="Gill Sans MT" w:cs="Segoe UI"/>
          <w:sz w:val="24"/>
          <w:szCs w:val="24"/>
          <w:lang w:eastAsia="en-GB"/>
        </w:rPr>
        <w:t>” </w:t>
      </w:r>
    </w:p>
    <w:p w:rsidR="002B11A5" w:rsidRPr="00CD5FFE" w:rsidRDefault="002B11A5" w:rsidP="002B11A5">
      <w:pPr>
        <w:shd w:val="clear" w:color="auto" w:fill="FFFFFF"/>
        <w:spacing w:after="0" w:line="240" w:lineRule="auto"/>
        <w:textAlignment w:val="top"/>
        <w:rPr>
          <w:rFonts w:ascii="Segoe UI" w:eastAsia="Times New Roman" w:hAnsi="Segoe UI" w:cs="Segoe UI"/>
          <w:sz w:val="24"/>
          <w:szCs w:val="24"/>
          <w:lang w:eastAsia="en-GB"/>
        </w:rPr>
      </w:pPr>
    </w:p>
    <w:p w:rsidR="002B11A5" w:rsidRPr="002B11A5" w:rsidRDefault="002B11A5" w:rsidP="002B11A5">
      <w:pPr>
        <w:shd w:val="clear" w:color="auto" w:fill="FFFFFF"/>
        <w:spacing w:after="0" w:line="240" w:lineRule="auto"/>
        <w:textAlignment w:val="top"/>
        <w:rPr>
          <w:rFonts w:ascii="Segoe UI" w:eastAsia="Times New Roman" w:hAnsi="Segoe UI" w:cs="Segoe UI"/>
          <w:sz w:val="24"/>
          <w:szCs w:val="24"/>
          <w:lang w:eastAsia="en-GB"/>
        </w:rPr>
      </w:pPr>
    </w:p>
    <w:p w:rsidR="00B831BF" w:rsidRPr="00CD5FFE" w:rsidRDefault="00B831BF" w:rsidP="00C83608">
      <w:pPr>
        <w:rPr>
          <w:rFonts w:ascii="Gill Sans MT" w:hAnsi="Gill Sans MT"/>
          <w:b/>
          <w:sz w:val="24"/>
          <w:szCs w:val="24"/>
          <w:u w:val="single"/>
        </w:rPr>
      </w:pPr>
      <w:r w:rsidRPr="00CD5FFE">
        <w:rPr>
          <w:rFonts w:ascii="Gill Sans MT" w:hAnsi="Gill Sans MT"/>
          <w:b/>
          <w:sz w:val="24"/>
          <w:szCs w:val="24"/>
          <w:u w:val="single"/>
        </w:rPr>
        <w:t>God in our Lives</w:t>
      </w:r>
    </w:p>
    <w:p w:rsidR="000E57B7" w:rsidRPr="00CD5FFE" w:rsidRDefault="00A90A2D" w:rsidP="00C83608">
      <w:pPr>
        <w:rPr>
          <w:rFonts w:ascii="Gill Sans MT" w:hAnsi="Gill Sans MT"/>
          <w:b/>
          <w:sz w:val="24"/>
          <w:szCs w:val="24"/>
          <w:u w:val="single"/>
        </w:rPr>
      </w:pPr>
      <w:r w:rsidRPr="00CD5FFE">
        <w:rPr>
          <w:rFonts w:ascii="Gill Sans MT" w:hAnsi="Gill Sans MT"/>
          <w:sz w:val="24"/>
          <w:szCs w:val="24"/>
        </w:rPr>
        <w:t xml:space="preserve">Our school is a safe place where curious children feel they can discuss and develop their understanding.  </w:t>
      </w:r>
      <w:r w:rsidR="002B11A5" w:rsidRPr="00CD5FFE">
        <w:rPr>
          <w:rFonts w:ascii="Gill Sans MT" w:hAnsi="Gill Sans MT"/>
          <w:sz w:val="24"/>
          <w:szCs w:val="24"/>
        </w:rPr>
        <w:t xml:space="preserve">Forest school gives them an opportunity away from the classroom to reflect and think as well as try new things. </w:t>
      </w:r>
      <w:r w:rsidR="00B831BF" w:rsidRPr="00CD5FFE">
        <w:rPr>
          <w:rFonts w:ascii="Gill Sans MT" w:hAnsi="Gill Sans MT"/>
          <w:sz w:val="24"/>
          <w:szCs w:val="24"/>
        </w:rPr>
        <w:t xml:space="preserve">  </w:t>
      </w:r>
    </w:p>
    <w:p w:rsidR="00A90A2D" w:rsidRPr="00CD5FFE" w:rsidRDefault="00A90A2D" w:rsidP="00A90A2D">
      <w:pPr>
        <w:rPr>
          <w:rFonts w:ascii="Gill Sans MT" w:hAnsi="Gill Sans MT"/>
          <w:b/>
          <w:sz w:val="24"/>
          <w:szCs w:val="24"/>
          <w:u w:val="single"/>
        </w:rPr>
      </w:pPr>
      <w:r w:rsidRPr="00CD5FFE">
        <w:rPr>
          <w:rFonts w:ascii="Gill Sans MT" w:hAnsi="Gill Sans MT"/>
          <w:b/>
          <w:sz w:val="24"/>
          <w:szCs w:val="24"/>
          <w:u w:val="single"/>
        </w:rPr>
        <w:t>Ignite your fire</w:t>
      </w:r>
    </w:p>
    <w:p w:rsidR="00A90A2D" w:rsidRPr="00CD5FFE" w:rsidRDefault="002B11A5" w:rsidP="00A90A2D">
      <w:pPr>
        <w:rPr>
          <w:rFonts w:ascii="Gill Sans MT" w:hAnsi="Gill Sans MT"/>
          <w:sz w:val="24"/>
          <w:szCs w:val="24"/>
        </w:rPr>
      </w:pPr>
      <w:r w:rsidRPr="00CD5FFE">
        <w:rPr>
          <w:rFonts w:ascii="Gill Sans MT" w:hAnsi="Gill Sans MT"/>
          <w:sz w:val="24"/>
          <w:szCs w:val="24"/>
        </w:rPr>
        <w:t xml:space="preserve">All children can learn and all children benefit from highly structured teaching in the classroom. We believe, however, that children also benefit tremendously from different experiences and </w:t>
      </w:r>
      <w:proofErr w:type="gramStart"/>
      <w:r w:rsidRPr="00CD5FFE">
        <w:rPr>
          <w:rFonts w:ascii="Gill Sans MT" w:hAnsi="Gill Sans MT"/>
          <w:sz w:val="24"/>
          <w:szCs w:val="24"/>
        </w:rPr>
        <w:t>being challenged</w:t>
      </w:r>
      <w:proofErr w:type="gramEnd"/>
      <w:r w:rsidRPr="00CD5FFE">
        <w:rPr>
          <w:rFonts w:ascii="Gill Sans MT" w:hAnsi="Gill Sans MT"/>
          <w:sz w:val="24"/>
          <w:szCs w:val="24"/>
        </w:rPr>
        <w:t xml:space="preserve">. Forest School provides all of our children with an opportunity to learn new skills and gain new knowledge. </w:t>
      </w:r>
    </w:p>
    <w:p w:rsidR="003D4AAE" w:rsidRPr="00CD5FFE" w:rsidRDefault="003D4AAE" w:rsidP="003D4AAE">
      <w:pPr>
        <w:rPr>
          <w:rFonts w:ascii="Gill Sans MT" w:hAnsi="Gill Sans MT"/>
          <w:b/>
          <w:sz w:val="24"/>
          <w:szCs w:val="24"/>
          <w:u w:val="single"/>
        </w:rPr>
      </w:pPr>
      <w:r w:rsidRPr="00CD5FFE">
        <w:rPr>
          <w:rFonts w:ascii="Gill Sans MT" w:hAnsi="Gill Sans MT"/>
          <w:b/>
          <w:sz w:val="24"/>
          <w:szCs w:val="24"/>
          <w:u w:val="single"/>
        </w:rPr>
        <w:t>Family</w:t>
      </w:r>
    </w:p>
    <w:p w:rsidR="00C83608" w:rsidRPr="00CD5FFE" w:rsidRDefault="003D4AAE" w:rsidP="002B11A5">
      <w:pPr>
        <w:shd w:val="clear" w:color="auto" w:fill="FFFFFF"/>
        <w:spacing w:after="150" w:line="240" w:lineRule="auto"/>
        <w:rPr>
          <w:rFonts w:ascii="Gill Sans MT" w:eastAsia="Times New Roman" w:hAnsi="Gill Sans MT" w:cstheme="majorHAnsi"/>
          <w:sz w:val="24"/>
          <w:szCs w:val="24"/>
          <w:lang w:eastAsia="en-GB"/>
        </w:rPr>
      </w:pPr>
      <w:r w:rsidRPr="00CD5FFE">
        <w:rPr>
          <w:rFonts w:ascii="Gill Sans MT" w:eastAsia="Times New Roman" w:hAnsi="Gill Sans MT" w:cstheme="majorHAnsi"/>
          <w:sz w:val="24"/>
          <w:szCs w:val="24"/>
          <w:lang w:eastAsia="en-GB"/>
        </w:rPr>
        <w:t xml:space="preserve">At St </w:t>
      </w:r>
      <w:proofErr w:type="gramStart"/>
      <w:r w:rsidRPr="00CD5FFE">
        <w:rPr>
          <w:rFonts w:ascii="Gill Sans MT" w:eastAsia="Times New Roman" w:hAnsi="Gill Sans MT" w:cstheme="majorHAnsi"/>
          <w:sz w:val="24"/>
          <w:szCs w:val="24"/>
          <w:lang w:eastAsia="en-GB"/>
        </w:rPr>
        <w:t>John’s</w:t>
      </w:r>
      <w:proofErr w:type="gramEnd"/>
      <w:r w:rsidRPr="00CD5FFE">
        <w:rPr>
          <w:rFonts w:ascii="Gill Sans MT" w:eastAsia="Times New Roman" w:hAnsi="Gill Sans MT" w:cstheme="majorHAnsi"/>
          <w:sz w:val="24"/>
          <w:szCs w:val="24"/>
          <w:lang w:eastAsia="en-GB"/>
        </w:rPr>
        <w:t xml:space="preserve"> we help our children to be tolerant and responsible citizens by developing their </w:t>
      </w:r>
      <w:r w:rsidR="002B11A5" w:rsidRPr="00CD5FFE">
        <w:rPr>
          <w:rFonts w:ascii="Gill Sans MT" w:eastAsia="Times New Roman" w:hAnsi="Gill Sans MT" w:cstheme="majorHAnsi"/>
          <w:sz w:val="24"/>
          <w:szCs w:val="24"/>
          <w:lang w:eastAsia="en-GB"/>
        </w:rPr>
        <w:t xml:space="preserve">ability to work with others. Forest School provides a wonderful opportunity to develop their teamwork through communication, problem solving and taking the initiative. </w:t>
      </w:r>
    </w:p>
    <w:p w:rsidR="00FF4908" w:rsidRPr="00CD5FFE" w:rsidRDefault="00FF4908" w:rsidP="00FF4908">
      <w:pPr>
        <w:rPr>
          <w:rFonts w:ascii="Gill Sans MT" w:hAnsi="Gill Sans MT"/>
          <w:b/>
          <w:sz w:val="24"/>
          <w:szCs w:val="24"/>
          <w:u w:val="single"/>
        </w:rPr>
      </w:pPr>
      <w:r w:rsidRPr="00CD5FFE">
        <w:rPr>
          <w:rFonts w:ascii="Gill Sans MT" w:hAnsi="Gill Sans MT"/>
          <w:b/>
          <w:sz w:val="24"/>
          <w:szCs w:val="24"/>
          <w:u w:val="single"/>
        </w:rPr>
        <w:t>Truth</w:t>
      </w:r>
    </w:p>
    <w:p w:rsidR="00FF4908" w:rsidRPr="00CD5FFE" w:rsidRDefault="00CD5FFE" w:rsidP="00FF4908">
      <w:pPr>
        <w:rPr>
          <w:rFonts w:ascii="Gill Sans MT" w:hAnsi="Gill Sans MT"/>
          <w:sz w:val="24"/>
          <w:szCs w:val="24"/>
        </w:rPr>
      </w:pPr>
      <w:r w:rsidRPr="00CD5FFE">
        <w:rPr>
          <w:rFonts w:ascii="Gill Sans MT" w:eastAsia="Times New Roman" w:hAnsi="Gill Sans MT" w:cstheme="majorHAnsi"/>
          <w:sz w:val="24"/>
          <w:szCs w:val="24"/>
          <w:lang w:eastAsia="en-GB"/>
        </w:rPr>
        <w:t xml:space="preserve">We encourage the children to recognise what it is important to them and to stand up for themselves by doing the right thing. Children are encouraged to explore and develop the Christian values. For example, in Forest School the children </w:t>
      </w:r>
      <w:proofErr w:type="gramStart"/>
      <w:r w:rsidRPr="00CD5FFE">
        <w:rPr>
          <w:rFonts w:ascii="Gill Sans MT" w:eastAsia="Times New Roman" w:hAnsi="Gill Sans MT" w:cstheme="majorHAnsi"/>
          <w:sz w:val="24"/>
          <w:szCs w:val="24"/>
          <w:lang w:eastAsia="en-GB"/>
        </w:rPr>
        <w:t>are supported</w:t>
      </w:r>
      <w:proofErr w:type="gramEnd"/>
      <w:r w:rsidRPr="00CD5FFE">
        <w:rPr>
          <w:rFonts w:ascii="Gill Sans MT" w:eastAsia="Times New Roman" w:hAnsi="Gill Sans MT" w:cstheme="majorHAnsi"/>
          <w:sz w:val="24"/>
          <w:szCs w:val="24"/>
          <w:lang w:eastAsia="en-GB"/>
        </w:rPr>
        <w:t xml:space="preserve"> to be courageous. We believe this </w:t>
      </w:r>
      <w:proofErr w:type="gramStart"/>
      <w:r w:rsidRPr="00CD5FFE">
        <w:rPr>
          <w:rFonts w:ascii="Gill Sans MT" w:eastAsia="Times New Roman" w:hAnsi="Gill Sans MT" w:cstheme="majorHAnsi"/>
          <w:sz w:val="24"/>
          <w:szCs w:val="24"/>
          <w:lang w:eastAsia="en-GB"/>
        </w:rPr>
        <w:t>can be achieved</w:t>
      </w:r>
      <w:proofErr w:type="gramEnd"/>
      <w:r w:rsidRPr="00CD5FFE">
        <w:rPr>
          <w:rFonts w:ascii="Gill Sans MT" w:eastAsia="Times New Roman" w:hAnsi="Gill Sans MT" w:cstheme="majorHAnsi"/>
          <w:sz w:val="24"/>
          <w:szCs w:val="24"/>
          <w:lang w:eastAsia="en-GB"/>
        </w:rPr>
        <w:t xml:space="preserve"> by examples in worship and class, discussion and opportunities to be courageous. Forest School provides a great environment for this endeavour. </w:t>
      </w:r>
    </w:p>
    <w:p w:rsidR="00FF4908" w:rsidRPr="003D4AAE" w:rsidRDefault="00FF4908" w:rsidP="00C83608">
      <w:pPr>
        <w:shd w:val="clear" w:color="auto" w:fill="FFFFFF"/>
        <w:spacing w:after="150" w:line="240" w:lineRule="auto"/>
        <w:rPr>
          <w:rFonts w:ascii="Gill Sans MT" w:eastAsia="Times New Roman" w:hAnsi="Gill Sans MT" w:cstheme="majorHAnsi"/>
          <w:color w:val="000000"/>
          <w:sz w:val="24"/>
          <w:szCs w:val="24"/>
          <w:lang w:eastAsia="en-GB"/>
        </w:rPr>
      </w:pPr>
    </w:p>
    <w:p w:rsidR="0053768F" w:rsidRDefault="0053768F" w:rsidP="00FF4908">
      <w:pPr>
        <w:rPr>
          <w:sz w:val="28"/>
          <w:szCs w:val="28"/>
        </w:rPr>
      </w:pPr>
    </w:p>
    <w:p w:rsidR="00C83608" w:rsidRDefault="00C83608" w:rsidP="00C83608">
      <w:pPr>
        <w:jc w:val="center"/>
        <w:rPr>
          <w:sz w:val="28"/>
          <w:szCs w:val="28"/>
        </w:rPr>
      </w:pPr>
    </w:p>
    <w:sectPr w:rsidR="00C83608" w:rsidSect="00C836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tima ExtraBlack">
    <w:charset w:val="00"/>
    <w:family w:val="auto"/>
    <w:pitch w:val="variable"/>
    <w:sig w:usb0="80000067" w:usb1="00000000" w:usb2="00000000" w:usb3="00000000" w:csb0="0003006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2045"/>
    <w:multiLevelType w:val="hybridMultilevel"/>
    <w:tmpl w:val="59B4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F5452"/>
    <w:multiLevelType w:val="hybridMultilevel"/>
    <w:tmpl w:val="0BE6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D1FE2"/>
    <w:multiLevelType w:val="multilevel"/>
    <w:tmpl w:val="C7580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BD4783"/>
    <w:multiLevelType w:val="hybridMultilevel"/>
    <w:tmpl w:val="3AC0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9C237B"/>
    <w:multiLevelType w:val="hybridMultilevel"/>
    <w:tmpl w:val="7F5C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08"/>
    <w:rsid w:val="000E57B7"/>
    <w:rsid w:val="002B11A5"/>
    <w:rsid w:val="003D4AAE"/>
    <w:rsid w:val="0053768F"/>
    <w:rsid w:val="00725722"/>
    <w:rsid w:val="009077F1"/>
    <w:rsid w:val="009F1038"/>
    <w:rsid w:val="009F3DA8"/>
    <w:rsid w:val="00A90A2D"/>
    <w:rsid w:val="00B831BF"/>
    <w:rsid w:val="00C11033"/>
    <w:rsid w:val="00C83608"/>
    <w:rsid w:val="00CD5FFE"/>
    <w:rsid w:val="00E24CA6"/>
    <w:rsid w:val="00FF4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7EA9"/>
  <w15:chartTrackingRefBased/>
  <w15:docId w15:val="{4DF9845C-1F1C-4C44-B7CE-B73B3939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3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836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8360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60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8360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8360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C83608"/>
    <w:rPr>
      <w:b/>
      <w:bCs/>
    </w:rPr>
  </w:style>
  <w:style w:type="paragraph" w:styleId="NormalWeb">
    <w:name w:val="Normal (Web)"/>
    <w:basedOn w:val="Normal"/>
    <w:uiPriority w:val="99"/>
    <w:semiHidden/>
    <w:unhideWhenUsed/>
    <w:rsid w:val="00C836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B831B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7938">
      <w:bodyDiv w:val="1"/>
      <w:marLeft w:val="0"/>
      <w:marRight w:val="0"/>
      <w:marTop w:val="0"/>
      <w:marBottom w:val="0"/>
      <w:divBdr>
        <w:top w:val="none" w:sz="0" w:space="0" w:color="auto"/>
        <w:left w:val="none" w:sz="0" w:space="0" w:color="auto"/>
        <w:bottom w:val="none" w:sz="0" w:space="0" w:color="auto"/>
        <w:right w:val="none" w:sz="0" w:space="0" w:color="auto"/>
      </w:divBdr>
    </w:div>
    <w:div w:id="725761321">
      <w:bodyDiv w:val="1"/>
      <w:marLeft w:val="0"/>
      <w:marRight w:val="0"/>
      <w:marTop w:val="0"/>
      <w:marBottom w:val="0"/>
      <w:divBdr>
        <w:top w:val="none" w:sz="0" w:space="0" w:color="auto"/>
        <w:left w:val="none" w:sz="0" w:space="0" w:color="auto"/>
        <w:bottom w:val="none" w:sz="0" w:space="0" w:color="auto"/>
        <w:right w:val="none" w:sz="0" w:space="0" w:color="auto"/>
      </w:divBdr>
    </w:div>
    <w:div w:id="1259025922">
      <w:bodyDiv w:val="1"/>
      <w:marLeft w:val="0"/>
      <w:marRight w:val="0"/>
      <w:marTop w:val="0"/>
      <w:marBottom w:val="0"/>
      <w:divBdr>
        <w:top w:val="none" w:sz="0" w:space="0" w:color="auto"/>
        <w:left w:val="none" w:sz="0" w:space="0" w:color="auto"/>
        <w:bottom w:val="none" w:sz="0" w:space="0" w:color="auto"/>
        <w:right w:val="none" w:sz="0" w:space="0" w:color="auto"/>
      </w:divBdr>
    </w:div>
    <w:div w:id="144592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dc:creator>
  <cp:keywords/>
  <dc:description/>
  <cp:lastModifiedBy>sch8753526</cp:lastModifiedBy>
  <cp:revision>3</cp:revision>
  <dcterms:created xsi:type="dcterms:W3CDTF">2022-03-17T10:07:00Z</dcterms:created>
  <dcterms:modified xsi:type="dcterms:W3CDTF">2022-03-17T10:15:00Z</dcterms:modified>
</cp:coreProperties>
</file>